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60" w:rsidRPr="003F026F" w:rsidRDefault="001A1C45" w:rsidP="001A1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  <w:r>
        <w:rPr>
          <w:rFonts w:ascii="Times New Roman" w:hAnsi="Times New Roman" w:cs="Times New Roman"/>
          <w:sz w:val="28"/>
          <w:szCs w:val="28"/>
        </w:rPr>
        <w:br/>
        <w:t xml:space="preserve">депутатами </w:t>
      </w:r>
      <w:r w:rsidR="007923C2">
        <w:rPr>
          <w:rFonts w:ascii="Times New Roman" w:hAnsi="Times New Roman" w:cs="Times New Roman"/>
          <w:sz w:val="28"/>
          <w:szCs w:val="28"/>
        </w:rPr>
        <w:t>Совета муниципального района  «Могойтуйский р</w:t>
      </w:r>
      <w:bookmarkStart w:id="0" w:name="_GoBack"/>
      <w:bookmarkEnd w:id="0"/>
      <w:r w:rsidR="007923C2">
        <w:rPr>
          <w:rFonts w:ascii="Times New Roman" w:hAnsi="Times New Roman" w:cs="Times New Roman"/>
          <w:sz w:val="28"/>
          <w:szCs w:val="28"/>
        </w:rPr>
        <w:t>айон»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представить </w:t>
      </w:r>
      <w:r>
        <w:rPr>
          <w:rFonts w:ascii="Times New Roman" w:hAnsi="Times New Roman" w:cs="Times New Roman"/>
          <w:sz w:val="28"/>
          <w:szCs w:val="28"/>
        </w:rPr>
        <w:br/>
        <w:t>сведения о доходах, расходах, об имуществе и обязательствах имущественного характера</w:t>
      </w:r>
      <w:r w:rsidR="00627206">
        <w:rPr>
          <w:rFonts w:ascii="Times New Roman" w:hAnsi="Times New Roman" w:cs="Times New Roman"/>
          <w:sz w:val="28"/>
          <w:szCs w:val="28"/>
        </w:rPr>
        <w:br/>
        <w:t>за период с 1 января 202</w:t>
      </w:r>
      <w:r w:rsidR="00D55396">
        <w:rPr>
          <w:rFonts w:ascii="Times New Roman" w:hAnsi="Times New Roman" w:cs="Times New Roman"/>
          <w:sz w:val="28"/>
          <w:szCs w:val="28"/>
        </w:rPr>
        <w:t>3</w:t>
      </w:r>
      <w:r w:rsidR="0062720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D55396">
        <w:rPr>
          <w:rFonts w:ascii="Times New Roman" w:hAnsi="Times New Roman" w:cs="Times New Roman"/>
          <w:sz w:val="28"/>
          <w:szCs w:val="28"/>
        </w:rPr>
        <w:t>3</w:t>
      </w:r>
      <w:r w:rsidR="0062720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3148" w:type="dxa"/>
        <w:tblLayout w:type="fixed"/>
        <w:tblLook w:val="04A0" w:firstRow="1" w:lastRow="0" w:firstColumn="1" w:lastColumn="0" w:noHBand="0" w:noVBand="1"/>
      </w:tblPr>
      <w:tblGrid>
        <w:gridCol w:w="2158"/>
        <w:gridCol w:w="2198"/>
        <w:gridCol w:w="2198"/>
        <w:gridCol w:w="2198"/>
        <w:gridCol w:w="2197"/>
        <w:gridCol w:w="2199"/>
      </w:tblGrid>
      <w:tr w:rsidR="00000324" w:rsidRPr="003F026F" w:rsidTr="00000324">
        <w:trPr>
          <w:trHeight w:val="945"/>
        </w:trPr>
        <w:tc>
          <w:tcPr>
            <w:tcW w:w="2158" w:type="dxa"/>
            <w:vMerge w:val="restart"/>
          </w:tcPr>
          <w:p w:rsidR="00000324" w:rsidRPr="003F026F" w:rsidRDefault="00000324" w:rsidP="0000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Установленное число депутатов </w:t>
            </w:r>
            <w:r>
              <w:rPr>
                <w:rFonts w:ascii="Times New Roman" w:hAnsi="Times New Roman" w:cs="Times New Roman"/>
                <w:spacing w:val="-8"/>
              </w:rPr>
              <w:t>Совета муниципального района «Могойтуйский район»</w:t>
            </w:r>
          </w:p>
        </w:tc>
        <w:tc>
          <w:tcPr>
            <w:tcW w:w="2198" w:type="dxa"/>
            <w:vMerge w:val="restart"/>
          </w:tcPr>
          <w:p w:rsidR="00000324" w:rsidRPr="003F026F" w:rsidRDefault="00000324" w:rsidP="0000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Действующее число депутатов Совета муниципального района «Могойтуйский район» </w:t>
            </w:r>
          </w:p>
        </w:tc>
        <w:tc>
          <w:tcPr>
            <w:tcW w:w="8792" w:type="dxa"/>
            <w:gridSpan w:val="4"/>
          </w:tcPr>
          <w:p w:rsidR="00000324" w:rsidRDefault="00000324" w:rsidP="009D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депутатов </w:t>
            </w:r>
            <w:r>
              <w:rPr>
                <w:rFonts w:ascii="Times New Roman" w:hAnsi="Times New Roman" w:cs="Times New Roman"/>
              </w:rPr>
              <w:br/>
            </w:r>
            <w:r w:rsidRPr="003F026F">
              <w:rPr>
                <w:rFonts w:ascii="Times New Roman" w:hAnsi="Times New Roman" w:cs="Times New Roman"/>
              </w:rPr>
              <w:t>Законодательного Собрания Забайкальского края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осуществляющих депутатскую деятельность </w:t>
            </w:r>
            <w:r>
              <w:rPr>
                <w:rFonts w:ascii="Times New Roman" w:hAnsi="Times New Roman" w:cs="Times New Roman"/>
              </w:rPr>
              <w:br/>
              <w:t>без отрыва от основной деятельности</w:t>
            </w:r>
          </w:p>
        </w:tc>
      </w:tr>
      <w:tr w:rsidR="00000324" w:rsidRPr="003F026F" w:rsidTr="00000324">
        <w:trPr>
          <w:trHeight w:val="136"/>
        </w:trPr>
        <w:tc>
          <w:tcPr>
            <w:tcW w:w="2158" w:type="dxa"/>
            <w:vMerge/>
          </w:tcPr>
          <w:p w:rsidR="00000324" w:rsidRPr="003F026F" w:rsidRDefault="00000324" w:rsidP="00540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</w:tcPr>
          <w:p w:rsidR="00000324" w:rsidRPr="003F026F" w:rsidRDefault="00000324" w:rsidP="00540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gridSpan w:val="4"/>
          </w:tcPr>
          <w:p w:rsidR="00000324" w:rsidRPr="00EF50D6" w:rsidRDefault="00BE38E7" w:rsidP="005402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00324" w:rsidRPr="00540277" w:rsidTr="00000324">
        <w:trPr>
          <w:trHeight w:val="136"/>
        </w:trPr>
        <w:tc>
          <w:tcPr>
            <w:tcW w:w="2158" w:type="dxa"/>
            <w:vMerge/>
          </w:tcPr>
          <w:p w:rsidR="00000324" w:rsidRPr="00540277" w:rsidRDefault="00000324" w:rsidP="00D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000324" w:rsidRPr="00540277" w:rsidRDefault="00000324" w:rsidP="00D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000324" w:rsidRPr="00540277" w:rsidRDefault="00000324" w:rsidP="00D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совершения сделок, предусмотренных частью 1 статьи 3 Федерального закона от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декаб-ря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230-ФЗ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198" w:type="dxa"/>
          </w:tcPr>
          <w:p w:rsidR="00000324" w:rsidRPr="00540277" w:rsidRDefault="00000324" w:rsidP="00BB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5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</w:t>
            </w:r>
            <w:r w:rsidRPr="00277B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имуществе и обязательствах имущественного характера </w:t>
            </w:r>
            <w:r w:rsidRPr="00277B56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частью 7 статьи 19 Федерального закона от 21 декабря 2021 года № 414-ФЗ "Об общих принципах организации публичной власти в субъектах Российской Федерации"</w:t>
            </w:r>
          </w:p>
        </w:tc>
        <w:tc>
          <w:tcPr>
            <w:tcW w:w="2197" w:type="dxa"/>
          </w:tcPr>
          <w:p w:rsidR="00000324" w:rsidRPr="00540277" w:rsidRDefault="00000324" w:rsidP="00D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Представившие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  <w:tc>
          <w:tcPr>
            <w:tcW w:w="2198" w:type="dxa"/>
          </w:tcPr>
          <w:p w:rsidR="00000324" w:rsidRPr="00540277" w:rsidRDefault="00000324" w:rsidP="00D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86">
              <w:rPr>
                <w:rFonts w:ascii="Times New Roman" w:hAnsi="Times New Roman" w:cs="Times New Roman"/>
                <w:sz w:val="20"/>
                <w:szCs w:val="20"/>
              </w:rPr>
              <w:t>Не 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не представившие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</w:tr>
      <w:tr w:rsidR="00000324" w:rsidRPr="003F026F" w:rsidTr="00000324">
        <w:trPr>
          <w:trHeight w:val="245"/>
        </w:trPr>
        <w:tc>
          <w:tcPr>
            <w:tcW w:w="2158" w:type="dxa"/>
          </w:tcPr>
          <w:p w:rsidR="00000324" w:rsidRPr="00EF50D6" w:rsidRDefault="00000324" w:rsidP="00D97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98" w:type="dxa"/>
          </w:tcPr>
          <w:p w:rsidR="00000324" w:rsidRPr="00EF50D6" w:rsidRDefault="00000324" w:rsidP="00D97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98" w:type="dxa"/>
          </w:tcPr>
          <w:p w:rsidR="00000324" w:rsidRPr="00B872AE" w:rsidRDefault="00000324" w:rsidP="00D97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98" w:type="dxa"/>
          </w:tcPr>
          <w:p w:rsidR="00000324" w:rsidRPr="00B872AE" w:rsidRDefault="00000324" w:rsidP="00D97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97" w:type="dxa"/>
          </w:tcPr>
          <w:p w:rsidR="00000324" w:rsidRPr="00B872AE" w:rsidRDefault="00000324" w:rsidP="00D97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98" w:type="dxa"/>
          </w:tcPr>
          <w:p w:rsidR="00000324" w:rsidRPr="00B872AE" w:rsidRDefault="00000324" w:rsidP="00D97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3F026F" w:rsidRPr="003F026F" w:rsidRDefault="00067309" w:rsidP="00067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3F026F" w:rsidRPr="003F026F" w:rsidSect="00540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6F"/>
    <w:rsid w:val="00000324"/>
    <w:rsid w:val="00067309"/>
    <w:rsid w:val="000D0945"/>
    <w:rsid w:val="001A1C45"/>
    <w:rsid w:val="00277B56"/>
    <w:rsid w:val="00286206"/>
    <w:rsid w:val="003F026F"/>
    <w:rsid w:val="00487267"/>
    <w:rsid w:val="00540277"/>
    <w:rsid w:val="00557F90"/>
    <w:rsid w:val="006261C2"/>
    <w:rsid w:val="00627206"/>
    <w:rsid w:val="00701C1F"/>
    <w:rsid w:val="00763360"/>
    <w:rsid w:val="007923C2"/>
    <w:rsid w:val="00935214"/>
    <w:rsid w:val="009C1C72"/>
    <w:rsid w:val="009D1A2F"/>
    <w:rsid w:val="00A045B3"/>
    <w:rsid w:val="00B872AE"/>
    <w:rsid w:val="00BB6AA3"/>
    <w:rsid w:val="00BE38E7"/>
    <w:rsid w:val="00C76F52"/>
    <w:rsid w:val="00D55396"/>
    <w:rsid w:val="00D97586"/>
    <w:rsid w:val="00EF4933"/>
    <w:rsid w:val="00EF50D6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8917-F9BE-4276-B07B-88C8BF47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ЗК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Звягинцева</dc:creator>
  <cp:lastModifiedBy>User</cp:lastModifiedBy>
  <cp:revision>4</cp:revision>
  <cp:lastPrinted>2023-04-19T03:40:00Z</cp:lastPrinted>
  <dcterms:created xsi:type="dcterms:W3CDTF">2024-06-27T08:41:00Z</dcterms:created>
  <dcterms:modified xsi:type="dcterms:W3CDTF">2024-06-28T00:56:00Z</dcterms:modified>
</cp:coreProperties>
</file>